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67" w:rsidRDefault="00E61167" w:rsidP="00E61167">
      <w:pPr>
        <w:jc w:val="center"/>
        <w:rPr>
          <w:b/>
        </w:rPr>
      </w:pPr>
      <w:r>
        <w:rPr>
          <w:b/>
        </w:rPr>
        <w:t>ANEXO 04</w:t>
      </w:r>
    </w:p>
    <w:p w:rsidR="00E61167" w:rsidRDefault="00E61167" w:rsidP="00E61167">
      <w:pPr>
        <w:jc w:val="center"/>
        <w:rPr>
          <w:b/>
        </w:rPr>
      </w:pPr>
    </w:p>
    <w:p w:rsidR="00E61167" w:rsidRDefault="00E61167" w:rsidP="00E61167">
      <w:pPr>
        <w:jc w:val="center"/>
        <w:rPr>
          <w:b/>
        </w:rPr>
      </w:pPr>
      <w:bookmarkStart w:id="0" w:name="_GoBack"/>
      <w:r>
        <w:rPr>
          <w:b/>
        </w:rPr>
        <w:t xml:space="preserve">PROCURAÇÃO PARA REPRESENTAÇÃO EM </w:t>
      </w:r>
    </w:p>
    <w:p w:rsidR="00E61167" w:rsidRDefault="00E61167" w:rsidP="00E61167">
      <w:pPr>
        <w:jc w:val="center"/>
        <w:rPr>
          <w:b/>
        </w:rPr>
      </w:pPr>
      <w:r>
        <w:rPr>
          <w:b/>
        </w:rPr>
        <w:t>ASSEMBLEIA SETORIAL PÚBLICA</w:t>
      </w:r>
    </w:p>
    <w:bookmarkEnd w:id="0"/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  <w:r>
        <w:t>Outorgante: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  <w:r>
        <w:t xml:space="preserve"> Outorgado: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  <w:r>
        <w:t xml:space="preserve">Poderes: para representar o Outorgante, </w:t>
      </w:r>
      <w:r>
        <w:rPr>
          <w:b/>
          <w:u w:val="single"/>
        </w:rPr>
        <w:t>representante legal da organização</w:t>
      </w:r>
      <w:r>
        <w:t xml:space="preserve"> (nome da organização), habilitada para participação na Assembleia Setorial Pública do Comitê Urussanga, que ocorrerá no dia 01 outubro de 2024, 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 </w:t>
      </w: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  <w:jc w:val="right"/>
      </w:pPr>
      <w:r>
        <w:t xml:space="preserve">(município) - (UF), (dia) de (mês) de (ano). </w:t>
      </w: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</w:pPr>
    </w:p>
    <w:p w:rsidR="00E61167" w:rsidRDefault="00E61167" w:rsidP="00E61167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(assinatura) </w:t>
      </w:r>
    </w:p>
    <w:p w:rsidR="00E61167" w:rsidRDefault="00E61167" w:rsidP="00E61167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b/>
          <w:color w:val="000000"/>
        </w:rPr>
        <w:t>Nome do(a) Outorgante - Representante legal</w:t>
      </w:r>
      <w:r>
        <w:rPr>
          <w:color w:val="000000"/>
        </w:rPr>
        <w:t>)</w:t>
      </w:r>
      <w:r>
        <w:rPr>
          <w:color w:val="000000"/>
          <w:vertAlign w:val="superscript"/>
        </w:rPr>
        <w:footnoteReference w:id="1"/>
      </w:r>
    </w:p>
    <w:p w:rsidR="00F06B5E" w:rsidRDefault="00F06B5E" w:rsidP="00E61167">
      <w:pPr>
        <w:spacing w:after="160" w:line="259" w:lineRule="auto"/>
        <w:ind w:firstLine="0"/>
        <w:jc w:val="left"/>
      </w:pPr>
    </w:p>
    <w:sectPr w:rsidR="00F0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53" w:rsidRDefault="00A46053" w:rsidP="00E61167">
      <w:r>
        <w:separator/>
      </w:r>
    </w:p>
  </w:endnote>
  <w:endnote w:type="continuationSeparator" w:id="0">
    <w:p w:rsidR="00A46053" w:rsidRDefault="00A46053" w:rsidP="00E6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53" w:rsidRDefault="00A46053" w:rsidP="00E61167">
      <w:r>
        <w:separator/>
      </w:r>
    </w:p>
  </w:footnote>
  <w:footnote w:type="continuationSeparator" w:id="0">
    <w:p w:rsidR="00A46053" w:rsidRDefault="00A46053" w:rsidP="00E61167">
      <w:r>
        <w:continuationSeparator/>
      </w:r>
    </w:p>
  </w:footnote>
  <w:footnote w:id="1">
    <w:p w:rsidR="00E61167" w:rsidRDefault="00E61167" w:rsidP="00E6116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67"/>
    <w:rsid w:val="00A46053"/>
    <w:rsid w:val="00E61167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5A91"/>
  <w15:chartTrackingRefBased/>
  <w15:docId w15:val="{6E674835-BAC6-45E1-A64E-2828E46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167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 Águas</dc:creator>
  <cp:keywords/>
  <dc:description/>
  <cp:lastModifiedBy>Profor Águas</cp:lastModifiedBy>
  <cp:revision>1</cp:revision>
  <dcterms:created xsi:type="dcterms:W3CDTF">2024-03-06T12:42:00Z</dcterms:created>
  <dcterms:modified xsi:type="dcterms:W3CDTF">2024-03-06T12:44:00Z</dcterms:modified>
</cp:coreProperties>
</file>